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D9C" w:rsidRDefault="00C55D9C" w:rsidP="00C55D9C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C55D9C">
        <w:rPr>
          <w:rFonts w:ascii="Sylfaen" w:hAnsi="Sylfaen"/>
          <w:b/>
          <w:sz w:val="28"/>
          <w:szCs w:val="28"/>
          <w:lang w:val="hy-AM"/>
        </w:rPr>
        <w:t>Թվի գտնելը, երբ հայտնի է նրա մասը</w:t>
      </w:r>
    </w:p>
    <w:p w:rsidR="00C55D9C" w:rsidRPr="00C55D9C" w:rsidRDefault="00432C55" w:rsidP="00C55D9C">
      <w:pPr>
        <w:jc w:val="center"/>
        <w:rPr>
          <w:rFonts w:ascii="Sylfaen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>
            <wp:extent cx="5940425" cy="2142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4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D9C" w:rsidRDefault="00C55D9C" w:rsidP="00C55D9C">
      <w:pPr>
        <w:rPr>
          <w:rFonts w:ascii="Sylfaen" w:hAnsi="Sylfaen"/>
          <w:b/>
          <w:sz w:val="28"/>
          <w:szCs w:val="28"/>
          <w:lang w:val="hy-AM"/>
        </w:rPr>
      </w:pPr>
      <w:r w:rsidRPr="00C55D9C">
        <w:rPr>
          <w:rFonts w:ascii="Sylfaen" w:hAnsi="Sylfaen"/>
          <w:b/>
          <w:sz w:val="28"/>
          <w:szCs w:val="28"/>
          <w:lang w:val="hy-AM"/>
        </w:rPr>
        <w:t xml:space="preserve">Դասարանական առաջադրանքներ </w:t>
      </w:r>
    </w:p>
    <w:p w:rsidR="00703B2B" w:rsidRPr="00765AE8" w:rsidRDefault="00703B2B" w:rsidP="00703B2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hAnsi="Sylfaen"/>
          <w:b/>
          <w:sz w:val="28"/>
          <w:szCs w:val="28"/>
          <w:lang w:val="hy-AM"/>
        </w:rPr>
        <w:t>1․</w:t>
      </w:r>
      <w:r>
        <w:rPr>
          <w:rFonts w:ascii="Sylfaen" w:hAnsi="Sylfaen"/>
          <w:sz w:val="28"/>
          <w:szCs w:val="28"/>
          <w:lang w:val="hy-AM"/>
        </w:rPr>
        <w:t xml:space="preserve"> Հաշվի՛ր հատվածի երկարությունը՝ գիտենալով, որ նրա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մասը 12սմ է։ </w:t>
      </w:r>
      <w:r w:rsidR="00765AE8" w:rsidRPr="00765AE8">
        <w:rPr>
          <w:rFonts w:ascii="Sylfaen" w:eastAsiaTheme="minorEastAsia" w:hAnsi="Sylfaen"/>
          <w:sz w:val="28"/>
          <w:szCs w:val="28"/>
          <w:lang w:val="hy-AM"/>
        </w:rPr>
        <w:t>12x5=60սմ</w:t>
      </w:r>
    </w:p>
    <w:p w:rsidR="00703B2B" w:rsidRPr="00765AE8" w:rsidRDefault="00703B2B" w:rsidP="00703B2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Գտի՛ր այն թիվը, որի</w:t>
      </w:r>
    </w:p>
    <w:p w:rsidR="00703B2B" w:rsidRPr="00765AE8" w:rsidRDefault="0080775E" w:rsidP="00703B2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14 է</m:t>
        </m:r>
      </m:oMath>
      <w:r w:rsidR="00765AE8" w:rsidRPr="00765AE8">
        <w:rPr>
          <w:rFonts w:ascii="Sylfaen" w:eastAsiaTheme="minorEastAsia" w:hAnsi="Sylfaen"/>
          <w:sz w:val="28"/>
          <w:szCs w:val="28"/>
          <w:lang w:val="hy-AM"/>
        </w:rPr>
        <w:t>, 14x7=98</w:t>
      </w:r>
    </w:p>
    <w:p w:rsidR="00703B2B" w:rsidRPr="00765AE8" w:rsidRDefault="0080775E" w:rsidP="00703B2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20 է</m:t>
        </m:r>
      </m:oMath>
      <w:r w:rsidR="00765AE8" w:rsidRPr="00765AE8">
        <w:rPr>
          <w:rFonts w:ascii="Sylfaen" w:eastAsiaTheme="minorEastAsia" w:hAnsi="Sylfaen"/>
          <w:sz w:val="28"/>
          <w:szCs w:val="28"/>
          <w:lang w:val="hy-AM"/>
        </w:rPr>
        <w:t>, 20x6=120</w:t>
      </w:r>
    </w:p>
    <w:p w:rsidR="00703B2B" w:rsidRPr="00765AE8" w:rsidRDefault="0080775E" w:rsidP="00703B2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9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22 է</m:t>
        </m:r>
      </m:oMath>
      <w:r w:rsidR="00765AE8" w:rsidRPr="00765AE8">
        <w:rPr>
          <w:rFonts w:ascii="Sylfaen" w:eastAsiaTheme="minorEastAsia" w:hAnsi="Sylfaen"/>
          <w:sz w:val="28"/>
          <w:szCs w:val="28"/>
          <w:lang w:val="hy-AM"/>
        </w:rPr>
        <w:t>, 22x9=198</w:t>
      </w:r>
    </w:p>
    <w:p w:rsidR="00703B2B" w:rsidRPr="00C55D9C" w:rsidRDefault="00703B2B" w:rsidP="00C55D9C">
      <w:pPr>
        <w:rPr>
          <w:rFonts w:ascii="Sylfaen" w:hAnsi="Sylfaen"/>
          <w:b/>
          <w:sz w:val="28"/>
          <w:szCs w:val="28"/>
          <w:lang w:val="hy-AM"/>
        </w:rPr>
      </w:pP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3․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Արտահայտի՛ր նշված միավորներով։ </w:t>
      </w:r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սմ= 2 մմ</m:t>
          </m:r>
        </m:oMath>
      </m:oMathPara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կգ= 20 գ</m:t>
          </m:r>
        </m:oMath>
      </m:oMathPara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ր= 4 վ</m:t>
          </m:r>
        </m:oMath>
      </m:oMathPara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դմ= 5 մմ</m:t>
          </m:r>
        </m:oMath>
      </m:oMathPara>
    </w:p>
    <w:p w:rsidR="00662A87" w:rsidRDefault="00662A87" w:rsidP="00C55D9C">
      <w:pPr>
        <w:rPr>
          <w:rFonts w:ascii="Sylfaen" w:hAnsi="Sylfaen"/>
          <w:b/>
          <w:sz w:val="28"/>
          <w:szCs w:val="28"/>
          <w:lang w:val="hy-AM"/>
        </w:rPr>
      </w:pPr>
    </w:p>
    <w:p w:rsidR="00662A87" w:rsidRPr="00E6687B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Ջրավազանում կա 800լ ջուր, որը կազմում է նրա տարողության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Որքա՞ն է ջրավազանի տարողությունը։ </w:t>
      </w:r>
      <w:r w:rsidR="00E6687B" w:rsidRPr="00E6687B">
        <w:rPr>
          <w:rFonts w:ascii="Sylfaen" w:eastAsiaTheme="minorEastAsia" w:hAnsi="Sylfaen"/>
          <w:sz w:val="28"/>
          <w:szCs w:val="28"/>
          <w:lang w:val="hy-AM"/>
        </w:rPr>
        <w:t>800x6:1=4800</w:t>
      </w:r>
    </w:p>
    <w:p w:rsidR="00662A87" w:rsidRDefault="00662A87" w:rsidP="00C55D9C">
      <w:pPr>
        <w:rPr>
          <w:rFonts w:ascii="Sylfaen" w:hAnsi="Sylfaen"/>
          <w:b/>
          <w:sz w:val="28"/>
          <w:szCs w:val="28"/>
          <w:lang w:val="hy-AM"/>
        </w:rPr>
      </w:pPr>
    </w:p>
    <w:p w:rsidR="00662A87" w:rsidRDefault="00662A87" w:rsidP="00662A87">
      <w:pPr>
        <w:rPr>
          <w:rFonts w:ascii="Sylfaen" w:eastAsiaTheme="minorEastAsia" w:hAnsi="Sylfaen"/>
          <w:sz w:val="28"/>
          <w:szCs w:val="28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5․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Խանութում եղած ձմերուկի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մասը, որը կազմում է 2տ450կգ, վաճառվեց։ Որքա՞ն  ձմերուկ կար խանութում։ </w:t>
      </w:r>
      <w:r w:rsidR="00E6687B">
        <w:rPr>
          <w:rFonts w:ascii="Sylfaen" w:eastAsiaTheme="minorEastAsia" w:hAnsi="Sylfaen"/>
          <w:sz w:val="28"/>
          <w:szCs w:val="28"/>
        </w:rPr>
        <w:t xml:space="preserve"> </w:t>
      </w:r>
    </w:p>
    <w:p w:rsidR="00E6687B" w:rsidRPr="00E6687B" w:rsidRDefault="00E6687B" w:rsidP="00662A87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</w:rPr>
        <w:t>2</w:t>
      </w:r>
      <w:r>
        <w:rPr>
          <w:rFonts w:ascii="Sylfaen" w:eastAsiaTheme="minorEastAsia" w:hAnsi="Sylfaen"/>
          <w:sz w:val="28"/>
          <w:szCs w:val="28"/>
          <w:lang w:val="en-US"/>
        </w:rPr>
        <w:t>տ</w:t>
      </w:r>
      <w:r>
        <w:rPr>
          <w:rFonts w:ascii="Sylfaen" w:eastAsiaTheme="minorEastAsia" w:hAnsi="Sylfaen"/>
          <w:sz w:val="28"/>
          <w:szCs w:val="28"/>
        </w:rPr>
        <w:t>450</w:t>
      </w:r>
      <w:proofErr w:type="spellStart"/>
      <w:r>
        <w:rPr>
          <w:rFonts w:ascii="Sylfaen" w:eastAsiaTheme="minorEastAsia" w:hAnsi="Sylfaen"/>
          <w:sz w:val="28"/>
          <w:szCs w:val="28"/>
          <w:lang w:val="en-US"/>
        </w:rPr>
        <w:t>կգ</w:t>
      </w:r>
      <w:proofErr w:type="spellEnd"/>
      <w:r>
        <w:rPr>
          <w:rFonts w:ascii="Sylfaen" w:eastAsiaTheme="minorEastAsia" w:hAnsi="Sylfaen"/>
          <w:sz w:val="28"/>
          <w:szCs w:val="28"/>
        </w:rPr>
        <w:t>=2450</w:t>
      </w:r>
      <w:proofErr w:type="spellStart"/>
      <w:r>
        <w:rPr>
          <w:rFonts w:ascii="Sylfaen" w:eastAsiaTheme="minorEastAsia" w:hAnsi="Sylfaen"/>
          <w:sz w:val="28"/>
          <w:szCs w:val="28"/>
          <w:lang w:val="en-US"/>
        </w:rPr>
        <w:t>կգ</w:t>
      </w:r>
      <w:proofErr w:type="spellEnd"/>
      <w:r>
        <w:rPr>
          <w:rFonts w:ascii="Sylfaen" w:eastAsiaTheme="minorEastAsia" w:hAnsi="Sylfaen"/>
          <w:sz w:val="28"/>
          <w:szCs w:val="28"/>
          <w:lang w:val="en-US"/>
        </w:rPr>
        <w:t xml:space="preserve"> ,</w:t>
      </w:r>
      <w:r>
        <w:rPr>
          <w:rFonts w:ascii="Sylfaen" w:eastAsiaTheme="minorEastAsia" w:hAnsi="Sylfaen"/>
          <w:sz w:val="28"/>
          <w:szCs w:val="28"/>
        </w:rPr>
        <w:t xml:space="preserve"> 2450x4=9800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6․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Լրացրու աղյուսակը </w:t>
      </w:r>
    </w:p>
    <w:tbl>
      <w:tblPr>
        <w:tblStyle w:val="a3"/>
        <w:tblW w:w="0" w:type="auto"/>
        <w:tblLook w:val="04A0"/>
      </w:tblPr>
      <w:tblGrid>
        <w:gridCol w:w="1145"/>
        <w:gridCol w:w="1145"/>
        <w:gridCol w:w="1145"/>
        <w:gridCol w:w="1145"/>
        <w:gridCol w:w="1145"/>
        <w:gridCol w:w="1145"/>
        <w:gridCol w:w="1145"/>
        <w:gridCol w:w="1146"/>
      </w:tblGrid>
      <w:tr w:rsidR="00662A87" w:rsidTr="00B7100A">
        <w:trPr>
          <w:trHeight w:val="405"/>
        </w:trPr>
        <w:tc>
          <w:tcPr>
            <w:tcW w:w="1145" w:type="dxa"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sz w:val="28"/>
                <w:szCs w:val="28"/>
                <w:lang w:val="hy-AM"/>
              </w:rPr>
              <w:t>Մասը</w:t>
            </w:r>
          </w:p>
        </w:tc>
        <w:tc>
          <w:tcPr>
            <w:tcW w:w="1145" w:type="dxa"/>
            <w:vMerge w:val="restart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1145" w:type="dxa"/>
            <w:vMerge w:val="restart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12</m:t>
                    </m:r>
                  </m:den>
                </m:f>
              </m:oMath>
            </m:oMathPara>
          </w:p>
        </w:tc>
        <w:tc>
          <w:tcPr>
            <w:tcW w:w="1146" w:type="dxa"/>
            <w:vMerge w:val="restart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24</m:t>
                    </m:r>
                  </m:den>
                </m:f>
              </m:oMath>
            </m:oMathPara>
          </w:p>
        </w:tc>
      </w:tr>
      <w:tr w:rsidR="00662A87" w:rsidTr="00B7100A">
        <w:trPr>
          <w:trHeight w:val="420"/>
        </w:trPr>
        <w:tc>
          <w:tcPr>
            <w:tcW w:w="1145" w:type="dxa"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1145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5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  <w:tc>
          <w:tcPr>
            <w:tcW w:w="1146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sz w:val="28"/>
                <w:szCs w:val="28"/>
                <w:lang w:val="hy-AM"/>
              </w:rPr>
            </w:pPr>
          </w:p>
        </w:tc>
      </w:tr>
      <w:tr w:rsidR="00662A87" w:rsidTr="00B7100A">
        <w:trPr>
          <w:trHeight w:val="839"/>
        </w:trPr>
        <w:tc>
          <w:tcPr>
            <w:tcW w:w="1145" w:type="dxa"/>
          </w:tcPr>
          <w:p w:rsidR="00662A87" w:rsidRPr="00E80370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 w:rsidRPr="00E80370"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48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24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16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12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8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6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4</w:t>
            </w:r>
          </w:p>
        </w:tc>
        <w:tc>
          <w:tcPr>
            <w:tcW w:w="1146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2</w:t>
            </w:r>
          </w:p>
        </w:tc>
      </w:tr>
      <w:tr w:rsidR="00662A87" w:rsidTr="00B7100A">
        <w:trPr>
          <w:trHeight w:val="839"/>
        </w:trPr>
        <w:tc>
          <w:tcPr>
            <w:tcW w:w="1145" w:type="dxa"/>
          </w:tcPr>
          <w:p w:rsidR="00662A87" w:rsidRPr="00E80370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 w:rsidRPr="00E80370"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72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36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24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18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12</w:t>
            </w:r>
          </w:p>
        </w:tc>
        <w:tc>
          <w:tcPr>
            <w:tcW w:w="1145" w:type="dxa"/>
          </w:tcPr>
          <w:p w:rsidR="00662A87" w:rsidRPr="00E6687B" w:rsidRDefault="00E6687B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9</w:t>
            </w:r>
          </w:p>
        </w:tc>
        <w:tc>
          <w:tcPr>
            <w:tcW w:w="1145" w:type="dxa"/>
          </w:tcPr>
          <w:p w:rsidR="00662A87" w:rsidRPr="007339DD" w:rsidRDefault="007339DD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6</w:t>
            </w:r>
          </w:p>
        </w:tc>
        <w:tc>
          <w:tcPr>
            <w:tcW w:w="1146" w:type="dxa"/>
          </w:tcPr>
          <w:p w:rsidR="00662A87" w:rsidRPr="007339DD" w:rsidRDefault="007339DD" w:rsidP="00B7100A">
            <w:pPr>
              <w:rPr>
                <w:rFonts w:ascii="Sylfaen" w:eastAsiaTheme="minorEastAsia" w:hAnsi="Sylfaen"/>
                <w:sz w:val="28"/>
                <w:szCs w:val="28"/>
              </w:rPr>
            </w:pPr>
            <w:r>
              <w:rPr>
                <w:rFonts w:ascii="Sylfaen" w:eastAsiaTheme="minorEastAsia" w:hAnsi="Sylfaen"/>
                <w:sz w:val="28"/>
                <w:szCs w:val="28"/>
              </w:rPr>
              <w:t>3</w:t>
            </w:r>
          </w:p>
        </w:tc>
      </w:tr>
    </w:tbl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662A87" w:rsidRPr="004A7D5A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7․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7 տուփի մեջ կա 84 մատիտ։ Քանի՞ այդպիսի տուփ է օգտագործվել 1500 մատիտ  տեղավորելու համար։ </w:t>
      </w:r>
    </w:p>
    <w:p w:rsidR="007339DD" w:rsidRPr="007339DD" w:rsidRDefault="007339DD" w:rsidP="00662A87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</w:rPr>
        <w:t>84:7=12, 1500:12=125</w:t>
      </w:r>
    </w:p>
    <w:p w:rsidR="00662A87" w:rsidRPr="007339DD" w:rsidRDefault="00662A87" w:rsidP="00C55D9C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8․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450կմ ճանապարհի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ավտոմեքենան անցավ 50կմ/ժ, իսկ մնացած մասը՝ 75կմ/ժ արագությամբ։ Որքա՞ն ժամանակ նա ծախսեց այդ ճանապարհն անցնելու համար։</w:t>
      </w:r>
      <w:r w:rsidR="007339DD" w:rsidRPr="007339DD">
        <w:rPr>
          <w:rFonts w:ascii="Sylfaen" w:eastAsiaTheme="minorEastAsia" w:hAnsi="Sylfaen"/>
          <w:sz w:val="28"/>
          <w:szCs w:val="28"/>
          <w:lang w:val="hy-AM"/>
        </w:rPr>
        <w:t xml:space="preserve"> 450:3x1=150, 450-150=300, 150:50=3, 300:50=6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9․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Վերականգնի՛ր հավասարությունը։ 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12կմ120մ</w:t>
      </w:r>
      <w:r w:rsidR="007339DD">
        <w:rPr>
          <w:rFonts w:ascii="Sylfaen" w:eastAsiaTheme="minorEastAsia" w:hAnsi="Sylfaen"/>
          <w:sz w:val="28"/>
          <w:szCs w:val="28"/>
          <w:lang w:val="hy-AM"/>
        </w:rPr>
        <w:t>=</w:t>
      </w:r>
      <w:r w:rsidR="007339DD" w:rsidRPr="000A3E7D">
        <w:rPr>
          <w:rFonts w:ascii="Sylfaen" w:eastAsiaTheme="minorEastAsia" w:hAnsi="Sylfaen"/>
          <w:sz w:val="28"/>
          <w:szCs w:val="28"/>
          <w:lang w:val="hy-AM"/>
        </w:rPr>
        <w:t>10կմ900մ</w:t>
      </w:r>
      <w:r w:rsidRPr="00BA3C53">
        <w:rPr>
          <w:rFonts w:ascii="Sylfaen" w:eastAsiaTheme="minorEastAsia" w:hAnsi="Sylfaen"/>
          <w:sz w:val="28"/>
          <w:szCs w:val="28"/>
          <w:lang w:val="hy-AM"/>
        </w:rPr>
        <w:t>+1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կմ220մ 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825մ48սմ</w:t>
      </w:r>
      <w:r w:rsidR="007339DD">
        <w:rPr>
          <w:rFonts w:ascii="Sylfaen" w:eastAsiaTheme="minorEastAsia" w:hAnsi="Sylfaen"/>
          <w:sz w:val="28"/>
          <w:szCs w:val="28"/>
          <w:lang w:val="hy-AM"/>
        </w:rPr>
        <w:t>=</w:t>
      </w:r>
      <w:r w:rsidR="000A3E7D" w:rsidRPr="000A3E7D">
        <w:rPr>
          <w:rFonts w:ascii="Sylfaen" w:eastAsiaTheme="minorEastAsia" w:hAnsi="Sylfaen"/>
          <w:sz w:val="28"/>
          <w:szCs w:val="28"/>
          <w:lang w:val="hy-AM"/>
        </w:rPr>
        <w:t>50սմ867մ</w:t>
      </w:r>
      <w:r w:rsidRPr="00BA3C53">
        <w:rPr>
          <w:rFonts w:ascii="Sylfaen" w:eastAsiaTheme="minorEastAsia" w:hAnsi="Sylfaen"/>
          <w:sz w:val="28"/>
          <w:szCs w:val="28"/>
          <w:lang w:val="hy-AM"/>
        </w:rPr>
        <w:t>+</w:t>
      </w:r>
      <w:r>
        <w:rPr>
          <w:rFonts w:ascii="Sylfaen" w:eastAsiaTheme="minorEastAsia" w:hAnsi="Sylfaen"/>
          <w:sz w:val="28"/>
          <w:szCs w:val="28"/>
          <w:lang w:val="hy-AM"/>
        </w:rPr>
        <w:t>42մ90սմ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206մ4դմ</w:t>
      </w:r>
      <w:r w:rsidR="000A3E7D">
        <w:rPr>
          <w:rFonts w:ascii="Sylfaen" w:eastAsiaTheme="minorEastAsia" w:hAnsi="Sylfaen"/>
          <w:sz w:val="28"/>
          <w:szCs w:val="28"/>
          <w:lang w:val="hy-AM"/>
        </w:rPr>
        <w:t>=</w:t>
      </w:r>
      <w:r w:rsidR="000A3E7D" w:rsidRPr="000A3E7D">
        <w:rPr>
          <w:rFonts w:ascii="Sylfaen" w:eastAsiaTheme="minorEastAsia" w:hAnsi="Sylfaen"/>
          <w:sz w:val="28"/>
          <w:szCs w:val="28"/>
          <w:lang w:val="hy-AM"/>
        </w:rPr>
        <w:t>208մ12դմ</w:t>
      </w:r>
      <w:r>
        <w:rPr>
          <w:rFonts w:ascii="Sylfaen" w:eastAsiaTheme="minorEastAsia" w:hAnsi="Sylfaen"/>
          <w:sz w:val="28"/>
          <w:szCs w:val="28"/>
          <w:lang w:val="hy-AM"/>
        </w:rPr>
        <w:t>-2մ8դմ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12սմ6մմ</w:t>
      </w:r>
      <w:r w:rsidR="000A3E7D">
        <w:rPr>
          <w:rFonts w:ascii="Sylfaen" w:eastAsiaTheme="minorEastAsia" w:hAnsi="Sylfaen"/>
          <w:sz w:val="28"/>
          <w:szCs w:val="28"/>
          <w:lang w:val="hy-AM"/>
        </w:rPr>
        <w:t>=</w:t>
      </w:r>
      <w:r w:rsidR="000A3E7D" w:rsidRPr="000A3E7D">
        <w:rPr>
          <w:rFonts w:ascii="Sylfaen" w:eastAsiaTheme="minorEastAsia" w:hAnsi="Sylfaen"/>
          <w:sz w:val="28"/>
          <w:szCs w:val="28"/>
          <w:lang w:val="hy-AM"/>
        </w:rPr>
        <w:t>22սմ12մմ</w:t>
      </w:r>
      <w:r>
        <w:rPr>
          <w:rFonts w:ascii="Sylfaen" w:eastAsiaTheme="minorEastAsia" w:hAnsi="Sylfaen"/>
          <w:sz w:val="28"/>
          <w:szCs w:val="28"/>
          <w:lang w:val="hy-AM"/>
        </w:rPr>
        <w:t>-10սմ6մմ</w:t>
      </w:r>
    </w:p>
    <w:p w:rsidR="00B2520A" w:rsidRDefault="00B2520A" w:rsidP="00B2520A">
      <w:pPr>
        <w:rPr>
          <w:rFonts w:ascii="Sylfaen" w:eastAsiaTheme="minorEastAsia" w:hAnsi="Sylfaen"/>
          <w:sz w:val="28"/>
          <w:szCs w:val="28"/>
          <w:lang w:val="hy-AM"/>
        </w:rPr>
      </w:pPr>
      <w:r w:rsidRPr="00B2520A">
        <w:rPr>
          <w:rFonts w:ascii="Sylfaen" w:eastAsiaTheme="minorEastAsia" w:hAnsi="Sylfaen"/>
          <w:b/>
          <w:sz w:val="28"/>
          <w:szCs w:val="28"/>
          <w:lang w:val="hy-AM"/>
        </w:rPr>
        <w:t>10․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Աստղանիները փոխարինի՛ր այնպիսի թվանշաններով, որ ստանաս անհավասարություն։ </w:t>
      </w:r>
    </w:p>
    <w:p w:rsidR="00B2520A" w:rsidRPr="004A7D5A" w:rsidRDefault="004A7D5A" w:rsidP="00B2520A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  <w:lang w:val="hy-AM"/>
        </w:rPr>
        <w:t>298&lt;2</w:t>
      </w:r>
      <w:r>
        <w:rPr>
          <w:rFonts w:ascii="Sylfaen" w:eastAsiaTheme="minorEastAsia" w:hAnsi="Sylfaen"/>
          <w:sz w:val="28"/>
          <w:szCs w:val="28"/>
        </w:rPr>
        <w:t>99</w:t>
      </w:r>
    </w:p>
    <w:p w:rsidR="00B2520A" w:rsidRPr="004A7D5A" w:rsidRDefault="004A7D5A" w:rsidP="00B2520A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  <w:lang w:val="hy-AM"/>
        </w:rPr>
        <w:t>7205&gt;72</w:t>
      </w:r>
      <w:r>
        <w:rPr>
          <w:rFonts w:ascii="Sylfaen" w:eastAsiaTheme="minorEastAsia" w:hAnsi="Sylfaen"/>
          <w:sz w:val="28"/>
          <w:szCs w:val="28"/>
        </w:rPr>
        <w:t>02</w:t>
      </w:r>
    </w:p>
    <w:p w:rsidR="00B2520A" w:rsidRPr="004A7D5A" w:rsidRDefault="004A7D5A" w:rsidP="00B2520A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  <w:lang w:val="hy-AM"/>
        </w:rPr>
        <w:t>5792&lt;57</w:t>
      </w:r>
      <w:r>
        <w:rPr>
          <w:rFonts w:ascii="Sylfaen" w:eastAsiaTheme="minorEastAsia" w:hAnsi="Sylfaen"/>
          <w:sz w:val="28"/>
          <w:szCs w:val="28"/>
        </w:rPr>
        <w:t>95</w:t>
      </w:r>
    </w:p>
    <w:p w:rsidR="00662A87" w:rsidRPr="00662A87" w:rsidRDefault="00662A87" w:rsidP="00C55D9C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662A87" w:rsidRDefault="00662A87" w:rsidP="00C55D9C">
      <w:pPr>
        <w:rPr>
          <w:rFonts w:ascii="Sylfaen" w:hAnsi="Sylfaen"/>
          <w:b/>
          <w:sz w:val="28"/>
          <w:szCs w:val="28"/>
          <w:lang w:val="hy-AM"/>
        </w:rPr>
      </w:pPr>
    </w:p>
    <w:p w:rsidR="00C55D9C" w:rsidRPr="00C55D9C" w:rsidRDefault="00C55D9C" w:rsidP="00C55D9C">
      <w:pPr>
        <w:rPr>
          <w:rFonts w:ascii="Sylfaen" w:hAnsi="Sylfaen"/>
          <w:b/>
          <w:sz w:val="28"/>
          <w:szCs w:val="28"/>
          <w:lang w:val="hy-AM"/>
        </w:rPr>
      </w:pPr>
      <w:r w:rsidRPr="00C55D9C">
        <w:rPr>
          <w:rFonts w:ascii="Sylfaen" w:hAnsi="Sylfaen"/>
          <w:b/>
          <w:sz w:val="28"/>
          <w:szCs w:val="28"/>
          <w:lang w:val="hy-AM"/>
        </w:rPr>
        <w:t xml:space="preserve">Տնային առաջադրանքներ </w:t>
      </w:r>
    </w:p>
    <w:p w:rsidR="00703B2B" w:rsidRPr="00E6687B" w:rsidRDefault="00703B2B" w:rsidP="00703B2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Որքա՞ն է ամբողջ ճանապարհի երկարությունը, եթե նրա կեսը 125կմ է։</w:t>
      </w:r>
      <w:r w:rsidR="0039138A" w:rsidRPr="0039138A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39138A" w:rsidRPr="00E6687B">
        <w:rPr>
          <w:rFonts w:ascii="Sylfaen" w:eastAsiaTheme="minorEastAsia" w:hAnsi="Sylfaen"/>
          <w:sz w:val="28"/>
          <w:szCs w:val="28"/>
          <w:lang w:val="hy-AM"/>
        </w:rPr>
        <w:t>125x2=250կմ</w:t>
      </w:r>
    </w:p>
    <w:p w:rsidR="00703B2B" w:rsidRDefault="00703B2B" w:rsidP="00703B2B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Գտի՛ր այն թիվը, որի․</w:t>
      </w:r>
    </w:p>
    <w:p w:rsidR="00703B2B" w:rsidRPr="0039138A" w:rsidRDefault="0080775E" w:rsidP="00703B2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20 է</m:t>
        </m:r>
      </m:oMath>
      <w:r w:rsidR="0039138A" w:rsidRPr="0039138A">
        <w:rPr>
          <w:rFonts w:ascii="Sylfaen" w:eastAsiaTheme="minorEastAsia" w:hAnsi="Sylfaen"/>
          <w:sz w:val="28"/>
          <w:szCs w:val="28"/>
          <w:lang w:val="hy-AM"/>
        </w:rPr>
        <w:t>, 20x5=100</w:t>
      </w:r>
    </w:p>
    <w:p w:rsidR="00703B2B" w:rsidRPr="0039138A" w:rsidRDefault="0080775E" w:rsidP="00703B2B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10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մասը 1 է</m:t>
        </m:r>
      </m:oMath>
      <w:r w:rsidR="0039138A" w:rsidRPr="0039138A">
        <w:rPr>
          <w:rFonts w:ascii="Sylfaen" w:eastAsiaTheme="minorEastAsia" w:hAnsi="Sylfaen"/>
          <w:sz w:val="28"/>
          <w:szCs w:val="28"/>
          <w:lang w:val="hy-AM"/>
        </w:rPr>
        <w:t>, 1x10=10</w:t>
      </w:r>
    </w:p>
    <w:p w:rsidR="00662A87" w:rsidRPr="00C55D9C" w:rsidRDefault="00662A87" w:rsidP="00662A87">
      <w:pPr>
        <w:rPr>
          <w:rFonts w:ascii="Sylfaen" w:hAnsi="Sylfaen"/>
          <w:b/>
          <w:sz w:val="28"/>
          <w:szCs w:val="28"/>
          <w:lang w:val="hy-AM"/>
        </w:rPr>
      </w:pP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3․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Արտահայտի՛ր նշված միավորներով։ </w:t>
      </w:r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տ= 500000 գ</m:t>
          </m:r>
        </m:oMath>
      </m:oMathPara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ժ= 2 ր</m:t>
          </m:r>
        </m:oMath>
      </m:oMathPara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մ= 4000 մմ</m:t>
          </m:r>
        </m:oMath>
      </m:oMathPara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ց= 2500 գ</m:t>
          </m:r>
        </m:oMath>
      </m:oMathPara>
    </w:p>
    <w:p w:rsidR="00662A87" w:rsidRPr="00DE0DD3" w:rsidRDefault="0080775E" w:rsidP="00662A8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օր= 3 ժ</m:t>
          </m:r>
        </m:oMath>
      </m:oMathPara>
    </w:p>
    <w:p w:rsidR="00662A87" w:rsidRPr="004A7D5A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Աննայի մտապահած թվի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9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20 է։ Ո՞ր թիվն է մտապահել Աննան։ </w:t>
      </w:r>
      <w:r w:rsidR="004A7D5A" w:rsidRPr="004A7D5A">
        <w:rPr>
          <w:rFonts w:ascii="Sylfaen" w:eastAsiaTheme="minorEastAsia" w:hAnsi="Sylfaen"/>
          <w:sz w:val="28"/>
          <w:szCs w:val="28"/>
          <w:lang w:val="hy-AM"/>
        </w:rPr>
        <w:t>20x9:1=180</w:t>
      </w:r>
    </w:p>
    <w:p w:rsidR="00662A87" w:rsidRPr="004A7D5A" w:rsidRDefault="00662A87" w:rsidP="00662A87">
      <w:pPr>
        <w:rPr>
          <w:rFonts w:ascii="Sylfaen" w:eastAsiaTheme="minorEastAsia" w:hAnsi="Sylfaen"/>
          <w:sz w:val="28"/>
          <w:szCs w:val="28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5․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Ծիրանի այգին գրավում է ամբողջ հողատարածքի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Որքա՞ն է հողատարածքի մակերեսը, եթե ծիրանի այգու մակերեսը 1600մ</w:t>
      </w:r>
      <w:r>
        <w:rPr>
          <w:rFonts w:ascii="Sylfaen" w:eastAsiaTheme="minorEastAsia" w:hAnsi="Sylfaen"/>
          <w:sz w:val="28"/>
          <w:szCs w:val="28"/>
          <w:vertAlign w:val="superscript"/>
          <w:lang w:val="hy-AM"/>
        </w:rPr>
        <w:t>2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է։ </w:t>
      </w:r>
      <w:r w:rsidR="004A7D5A">
        <w:rPr>
          <w:rFonts w:ascii="Sylfaen" w:eastAsiaTheme="minorEastAsia" w:hAnsi="Sylfaen"/>
          <w:sz w:val="28"/>
          <w:szCs w:val="28"/>
        </w:rPr>
        <w:t>1600x6:1=9600</w:t>
      </w:r>
      <w:r w:rsidR="004A7D5A">
        <w:rPr>
          <w:rFonts w:ascii="Sylfaen" w:eastAsiaTheme="minorEastAsia" w:hAnsi="Sylfaen"/>
          <w:sz w:val="28"/>
          <w:szCs w:val="28"/>
          <w:lang w:val="en-US"/>
        </w:rPr>
        <w:t>մ</w:t>
      </w:r>
      <w:r w:rsidR="004A7D5A">
        <w:rPr>
          <w:rFonts w:ascii="Sylfaen" w:eastAsiaTheme="minorEastAsia" w:hAnsi="Sylfaen"/>
          <w:sz w:val="28"/>
          <w:szCs w:val="28"/>
          <w:vertAlign w:val="superscript"/>
        </w:rPr>
        <w:t>2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677D5">
        <w:rPr>
          <w:rFonts w:ascii="Sylfaen" w:eastAsiaTheme="minorEastAsia" w:hAnsi="Sylfaen"/>
          <w:b/>
          <w:sz w:val="28"/>
          <w:szCs w:val="28"/>
          <w:lang w:val="hy-AM"/>
        </w:rPr>
        <w:t>6․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Լրացրու աղյուսակը </w:t>
      </w:r>
    </w:p>
    <w:p w:rsidR="00662A87" w:rsidRPr="00CA3338" w:rsidRDefault="00662A87" w:rsidP="00662A87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tbl>
      <w:tblPr>
        <w:tblStyle w:val="a3"/>
        <w:tblW w:w="0" w:type="auto"/>
        <w:tblLook w:val="04A0"/>
      </w:tblPr>
      <w:tblGrid>
        <w:gridCol w:w="1737"/>
        <w:gridCol w:w="1737"/>
        <w:gridCol w:w="1737"/>
        <w:gridCol w:w="1737"/>
        <w:gridCol w:w="1737"/>
      </w:tblGrid>
      <w:tr w:rsidR="00662A87" w:rsidTr="00B7100A">
        <w:trPr>
          <w:trHeight w:val="615"/>
        </w:trPr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1737" w:type="dxa"/>
            <w:vMerge w:val="restart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 w:val="restart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34</w:t>
            </w:r>
          </w:p>
        </w:tc>
        <w:tc>
          <w:tcPr>
            <w:tcW w:w="1737" w:type="dxa"/>
            <w:vMerge w:val="restart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 w:val="restart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22</w:t>
            </w:r>
          </w:p>
        </w:tc>
      </w:tr>
      <w:tr w:rsidR="00662A87" w:rsidTr="00B7100A">
        <w:trPr>
          <w:trHeight w:val="528"/>
        </w:trPr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Մասը</w:t>
            </w:r>
          </w:p>
        </w:tc>
        <w:tc>
          <w:tcPr>
            <w:tcW w:w="1737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</w:tr>
      <w:tr w:rsidR="00662A87" w:rsidTr="00B7100A">
        <w:trPr>
          <w:trHeight w:val="1158"/>
        </w:trPr>
        <w:tc>
          <w:tcPr>
            <w:tcW w:w="1737" w:type="dxa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15</w:t>
            </w:r>
          </w:p>
        </w:tc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50</w:t>
            </w:r>
          </w:p>
        </w:tc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</w:tr>
    </w:tbl>
    <w:p w:rsidR="00662A87" w:rsidRDefault="00662A87" w:rsidP="00662A87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662A87" w:rsidRDefault="00662A87" w:rsidP="00662A87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tbl>
      <w:tblPr>
        <w:tblStyle w:val="a3"/>
        <w:tblW w:w="0" w:type="auto"/>
        <w:tblLook w:val="04A0"/>
      </w:tblPr>
      <w:tblGrid>
        <w:gridCol w:w="1737"/>
        <w:gridCol w:w="1737"/>
        <w:gridCol w:w="1737"/>
        <w:gridCol w:w="1737"/>
        <w:gridCol w:w="1737"/>
      </w:tblGrid>
      <w:tr w:rsidR="00662A87" w:rsidTr="00B7100A">
        <w:trPr>
          <w:trHeight w:val="615"/>
        </w:trPr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1737" w:type="dxa"/>
            <w:vMerge w:val="restart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150</w:t>
            </w:r>
          </w:p>
        </w:tc>
        <w:tc>
          <w:tcPr>
            <w:tcW w:w="1737" w:type="dxa"/>
            <w:vMerge w:val="restart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 w:val="restart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125</w:t>
            </w:r>
          </w:p>
        </w:tc>
        <w:tc>
          <w:tcPr>
            <w:tcW w:w="1737" w:type="dxa"/>
            <w:vMerge w:val="restart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</w:tr>
      <w:tr w:rsidR="00662A87" w:rsidTr="00B7100A">
        <w:trPr>
          <w:trHeight w:val="528"/>
        </w:trPr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Մասը</w:t>
            </w:r>
          </w:p>
        </w:tc>
        <w:tc>
          <w:tcPr>
            <w:tcW w:w="1737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  <w:vMerge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</w:tr>
      <w:tr w:rsidR="00662A87" w:rsidTr="00B7100A">
        <w:trPr>
          <w:trHeight w:val="1158"/>
        </w:trPr>
        <w:tc>
          <w:tcPr>
            <w:tcW w:w="1737" w:type="dxa"/>
          </w:tcPr>
          <w:p w:rsidR="00662A87" w:rsidRPr="00E80370" w:rsidRDefault="0080775E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  <w:lang w:val="hy-AM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40</w:t>
            </w:r>
          </w:p>
        </w:tc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</w:p>
        </w:tc>
        <w:tc>
          <w:tcPr>
            <w:tcW w:w="1737" w:type="dxa"/>
          </w:tcPr>
          <w:p w:rsidR="00662A87" w:rsidRDefault="00662A87" w:rsidP="00B7100A">
            <w:pP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eastAsiaTheme="minorEastAsia" w:hAnsi="Sylfaen"/>
                <w:b/>
                <w:sz w:val="28"/>
                <w:szCs w:val="28"/>
                <w:lang w:val="hy-AM"/>
              </w:rPr>
              <w:t>16</w:t>
            </w:r>
          </w:p>
        </w:tc>
      </w:tr>
    </w:tbl>
    <w:p w:rsidR="00662A87" w:rsidRDefault="00662A87" w:rsidP="00662A87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662A87" w:rsidRPr="0095316C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7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․ 105 աշակերտ պետք է մեկնեն շրջագայության։ Ամենաքիչը քանի՞ 11 տեղանոց ավտոբուս պետք է վարձեն նրանք։ Քանի՞ ազատ նստատեղ կավելանա։ </w:t>
      </w:r>
      <w:r w:rsidR="0095316C" w:rsidRPr="0095316C">
        <w:rPr>
          <w:rFonts w:ascii="Sylfaen" w:eastAsiaTheme="minorEastAsia" w:hAnsi="Sylfaen"/>
          <w:sz w:val="28"/>
          <w:szCs w:val="28"/>
          <w:lang w:val="hy-AM"/>
        </w:rPr>
        <w:t>10x11=110(5 ազատ տեղ)</w:t>
      </w:r>
    </w:p>
    <w:p w:rsidR="00662A87" w:rsidRPr="009D7785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8․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Ավտոմեքենան 2ժ ընթացավ 60կմ/ժ արագությամբ, ապա արագությունը ավելացրեց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չափով, և անցավ ևս 2ժ։ Որքա՞ն ճանապարհ անցավ նա այդ 4ժամում։ </w:t>
      </w:r>
      <w:r w:rsidR="0095316C" w:rsidRPr="0095316C">
        <w:rPr>
          <w:rFonts w:ascii="Sylfaen" w:eastAsiaTheme="minorEastAsia" w:hAnsi="Sylfaen"/>
          <w:sz w:val="28"/>
          <w:szCs w:val="28"/>
          <w:lang w:val="hy-AM"/>
        </w:rPr>
        <w:t>2x60=120կմ, 60:3x1=20կմ/ժ, 20x2=40</w:t>
      </w:r>
      <w:r w:rsidR="009D7785" w:rsidRPr="009D7785">
        <w:rPr>
          <w:rFonts w:ascii="Sylfaen" w:eastAsiaTheme="minorEastAsia" w:hAnsi="Sylfaen"/>
          <w:sz w:val="28"/>
          <w:szCs w:val="28"/>
          <w:lang w:val="hy-AM"/>
        </w:rPr>
        <w:t>կմ, 120+40=160կմ.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9․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Վերականգնի՛ր հավասարությունը։ 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3կգ350գ+</w:t>
      </w:r>
      <w:r w:rsidR="009D7785" w:rsidRPr="000A06F4">
        <w:rPr>
          <w:rFonts w:ascii="Sylfaen" w:eastAsiaTheme="minorEastAsia" w:hAnsi="Sylfaen"/>
          <w:sz w:val="28"/>
          <w:szCs w:val="28"/>
          <w:lang w:val="hy-AM"/>
        </w:rPr>
        <w:t>18կգ900գ</w:t>
      </w:r>
      <w:r>
        <w:rPr>
          <w:rFonts w:ascii="Sylfaen" w:eastAsiaTheme="minorEastAsia" w:hAnsi="Sylfaen"/>
          <w:sz w:val="28"/>
          <w:szCs w:val="28"/>
          <w:lang w:val="hy-AM"/>
        </w:rPr>
        <w:t>=22կգ250գ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7տ550կգ</w:t>
      </w:r>
      <w:r w:rsidR="000A06F4">
        <w:rPr>
          <w:rFonts w:ascii="Sylfaen" w:eastAsiaTheme="minorEastAsia" w:hAnsi="Sylfaen"/>
          <w:sz w:val="28"/>
          <w:szCs w:val="28"/>
          <w:lang w:val="hy-AM"/>
        </w:rPr>
        <w:t>+</w:t>
      </w:r>
      <w:r w:rsidR="000A06F4" w:rsidRPr="000A06F4">
        <w:rPr>
          <w:rFonts w:ascii="Sylfaen" w:eastAsiaTheme="minorEastAsia" w:hAnsi="Sylfaen"/>
          <w:sz w:val="28"/>
          <w:szCs w:val="28"/>
          <w:lang w:val="hy-AM"/>
        </w:rPr>
        <w:t>65տ</w:t>
      </w:r>
      <w:r>
        <w:rPr>
          <w:rFonts w:ascii="Sylfaen" w:eastAsiaTheme="minorEastAsia" w:hAnsi="Sylfaen"/>
          <w:sz w:val="28"/>
          <w:szCs w:val="28"/>
          <w:lang w:val="hy-AM"/>
        </w:rPr>
        <w:t>=72տ550կգ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220տ5ց</w:t>
      </w:r>
      <w:r w:rsidR="000A06F4">
        <w:rPr>
          <w:rFonts w:ascii="Sylfaen" w:eastAsiaTheme="minorEastAsia" w:hAnsi="Sylfaen"/>
          <w:sz w:val="28"/>
          <w:szCs w:val="28"/>
          <w:lang w:val="hy-AM"/>
        </w:rPr>
        <w:t>-</w:t>
      </w:r>
      <w:r w:rsidR="000A06F4" w:rsidRPr="000A06F4">
        <w:rPr>
          <w:rFonts w:ascii="Sylfaen" w:eastAsiaTheme="minorEastAsia" w:hAnsi="Sylfaen"/>
          <w:sz w:val="28"/>
          <w:szCs w:val="28"/>
          <w:lang w:val="hy-AM"/>
        </w:rPr>
        <w:t xml:space="preserve"> 207տ7ց</w:t>
      </w:r>
      <w:r>
        <w:rPr>
          <w:rFonts w:ascii="Sylfaen" w:eastAsiaTheme="minorEastAsia" w:hAnsi="Sylfaen"/>
          <w:sz w:val="28"/>
          <w:szCs w:val="28"/>
          <w:lang w:val="hy-AM"/>
        </w:rPr>
        <w:t>=12տ8ց</w:t>
      </w:r>
    </w:p>
    <w:p w:rsidR="00662A87" w:rsidRDefault="00662A87" w:rsidP="00662A87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21ց20կգ</w:t>
      </w:r>
      <w:r w:rsidR="000A06F4">
        <w:rPr>
          <w:rFonts w:ascii="Sylfaen" w:eastAsiaTheme="minorEastAsia" w:hAnsi="Sylfaen"/>
          <w:sz w:val="28"/>
          <w:szCs w:val="28"/>
          <w:lang w:val="hy-AM"/>
        </w:rPr>
        <w:t>-</w:t>
      </w:r>
      <w:r w:rsidR="000A06F4">
        <w:rPr>
          <w:rFonts w:ascii="Sylfaen" w:eastAsiaTheme="minorEastAsia" w:hAnsi="Sylfaen"/>
          <w:sz w:val="28"/>
          <w:szCs w:val="28"/>
          <w:lang w:val="en-US"/>
        </w:rPr>
        <w:t>2</w:t>
      </w:r>
      <w:r w:rsidR="000A06F4">
        <w:rPr>
          <w:rFonts w:ascii="Sylfaen" w:eastAsiaTheme="minorEastAsia" w:hAnsi="Sylfaen"/>
          <w:sz w:val="28"/>
          <w:szCs w:val="28"/>
        </w:rPr>
        <w:t>ց</w:t>
      </w:r>
      <w:r w:rsidR="000A06F4">
        <w:rPr>
          <w:rFonts w:ascii="Sylfaen" w:eastAsiaTheme="minorEastAsia" w:hAnsi="Sylfaen"/>
          <w:sz w:val="28"/>
          <w:szCs w:val="28"/>
          <w:lang w:val="en-US"/>
        </w:rPr>
        <w:t>75</w:t>
      </w:r>
      <w:r w:rsidR="000A06F4">
        <w:rPr>
          <w:rFonts w:ascii="Sylfaen" w:eastAsiaTheme="minorEastAsia" w:hAnsi="Sylfaen"/>
          <w:sz w:val="28"/>
          <w:szCs w:val="28"/>
        </w:rPr>
        <w:t>կգ</w:t>
      </w:r>
      <w:r>
        <w:rPr>
          <w:rFonts w:ascii="Sylfaen" w:eastAsiaTheme="minorEastAsia" w:hAnsi="Sylfaen"/>
          <w:sz w:val="28"/>
          <w:szCs w:val="28"/>
          <w:lang w:val="hy-AM"/>
        </w:rPr>
        <w:t>=18ց45կգ</w:t>
      </w:r>
      <w:bookmarkStart w:id="0" w:name="_GoBack"/>
      <w:bookmarkEnd w:id="0"/>
    </w:p>
    <w:p w:rsidR="00B2520A" w:rsidRDefault="00B2520A" w:rsidP="00B2520A">
      <w:pPr>
        <w:rPr>
          <w:rFonts w:ascii="Sylfaen" w:eastAsiaTheme="minorEastAsia" w:hAnsi="Sylfaen"/>
          <w:sz w:val="28"/>
          <w:szCs w:val="28"/>
          <w:lang w:val="hy-AM"/>
        </w:rPr>
      </w:pPr>
      <w:r w:rsidRPr="00B2520A">
        <w:rPr>
          <w:rFonts w:ascii="Sylfaen" w:eastAsiaTheme="minorEastAsia" w:hAnsi="Sylfaen"/>
          <w:b/>
          <w:sz w:val="28"/>
          <w:szCs w:val="28"/>
          <w:lang w:val="hy-AM"/>
        </w:rPr>
        <w:t>10․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Աստղանիները փոխարինի՛ր այնպիսի թվանշաններով, որ ստանաս անհավասարություն։ </w:t>
      </w:r>
    </w:p>
    <w:p w:rsidR="00B2520A" w:rsidRPr="000A06F4" w:rsidRDefault="00B2520A" w:rsidP="00B2520A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hy-AM"/>
        </w:rPr>
        <w:t>72307&gt;</w:t>
      </w:r>
      <w:r w:rsidR="000A06F4">
        <w:rPr>
          <w:rFonts w:ascii="Sylfaen" w:eastAsiaTheme="minorEastAsia" w:hAnsi="Sylfaen"/>
          <w:sz w:val="28"/>
          <w:szCs w:val="28"/>
          <w:lang w:val="hy-AM"/>
        </w:rPr>
        <w:t>723</w:t>
      </w:r>
      <w:r w:rsidR="000A06F4">
        <w:rPr>
          <w:rFonts w:ascii="Sylfaen" w:eastAsiaTheme="minorEastAsia" w:hAnsi="Sylfaen"/>
          <w:sz w:val="28"/>
          <w:szCs w:val="28"/>
          <w:lang w:val="en-US"/>
        </w:rPr>
        <w:t>08</w:t>
      </w:r>
    </w:p>
    <w:p w:rsidR="00B2520A" w:rsidRDefault="000A06F4" w:rsidP="00B2520A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64</w:t>
      </w:r>
      <w:r>
        <w:rPr>
          <w:rFonts w:ascii="Sylfaen" w:eastAsiaTheme="minorEastAsia" w:hAnsi="Sylfaen"/>
          <w:sz w:val="28"/>
          <w:szCs w:val="28"/>
          <w:lang w:val="en-US"/>
        </w:rPr>
        <w:t>11</w:t>
      </w:r>
      <w:r>
        <w:rPr>
          <w:rFonts w:ascii="Sylfaen" w:eastAsiaTheme="minorEastAsia" w:hAnsi="Sylfaen"/>
          <w:sz w:val="28"/>
          <w:szCs w:val="28"/>
          <w:lang w:val="hy-AM"/>
        </w:rPr>
        <w:t>&lt;64</w:t>
      </w:r>
      <w:r>
        <w:rPr>
          <w:rFonts w:ascii="Sylfaen" w:eastAsiaTheme="minorEastAsia" w:hAnsi="Sylfaen"/>
          <w:sz w:val="28"/>
          <w:szCs w:val="28"/>
          <w:lang w:val="en-US"/>
        </w:rPr>
        <w:t>9</w:t>
      </w:r>
      <w:r w:rsidR="00B2520A">
        <w:rPr>
          <w:rFonts w:ascii="Sylfaen" w:eastAsiaTheme="minorEastAsia" w:hAnsi="Sylfaen"/>
          <w:sz w:val="28"/>
          <w:szCs w:val="28"/>
          <w:lang w:val="hy-AM"/>
        </w:rPr>
        <w:t>1</w:t>
      </w:r>
    </w:p>
    <w:p w:rsidR="00B2520A" w:rsidRPr="00B06E6C" w:rsidRDefault="000A06F4" w:rsidP="00B2520A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hy-AM"/>
        </w:rPr>
        <w:t>409</w:t>
      </w:r>
      <w:r w:rsidR="00B06E6C">
        <w:rPr>
          <w:rFonts w:ascii="Sylfaen" w:eastAsiaTheme="minorEastAsia" w:hAnsi="Sylfaen"/>
          <w:sz w:val="28"/>
          <w:szCs w:val="28"/>
          <w:lang w:val="en-US"/>
        </w:rPr>
        <w:t xml:space="preserve"> 3</w:t>
      </w:r>
      <w:r w:rsidR="00B06E6C">
        <w:rPr>
          <w:rFonts w:ascii="Sylfaen" w:eastAsiaTheme="minorEastAsia" w:hAnsi="Sylfaen"/>
          <w:sz w:val="28"/>
          <w:szCs w:val="28"/>
          <w:lang w:val="hy-AM"/>
        </w:rPr>
        <w:t>54&lt;</w:t>
      </w:r>
      <w:r w:rsidR="00B06E6C">
        <w:rPr>
          <w:rFonts w:ascii="Sylfaen" w:eastAsiaTheme="minorEastAsia" w:hAnsi="Sylfaen"/>
          <w:sz w:val="28"/>
          <w:szCs w:val="28"/>
          <w:lang w:val="en-US"/>
        </w:rPr>
        <w:t>4010154</w:t>
      </w:r>
    </w:p>
    <w:p w:rsidR="00DC7F42" w:rsidRPr="00703B2B" w:rsidRDefault="00DC7F42" w:rsidP="00662A87">
      <w:pPr>
        <w:rPr>
          <w:lang w:val="hy-AM"/>
        </w:rPr>
      </w:pPr>
    </w:p>
    <w:sectPr w:rsidR="00DC7F42" w:rsidRPr="00703B2B" w:rsidSect="005A0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5D9C"/>
    <w:rsid w:val="000A06F4"/>
    <w:rsid w:val="000A3E7D"/>
    <w:rsid w:val="0015711A"/>
    <w:rsid w:val="0039138A"/>
    <w:rsid w:val="00432C55"/>
    <w:rsid w:val="004A7D5A"/>
    <w:rsid w:val="005A0065"/>
    <w:rsid w:val="00662A87"/>
    <w:rsid w:val="00703B2B"/>
    <w:rsid w:val="007339DD"/>
    <w:rsid w:val="00765AE8"/>
    <w:rsid w:val="0080775E"/>
    <w:rsid w:val="0095316C"/>
    <w:rsid w:val="009D7785"/>
    <w:rsid w:val="00B06E6C"/>
    <w:rsid w:val="00B2520A"/>
    <w:rsid w:val="00C55D9C"/>
    <w:rsid w:val="00D623C3"/>
    <w:rsid w:val="00DC7F42"/>
    <w:rsid w:val="00E6687B"/>
    <w:rsid w:val="00FA03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65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A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8</cp:revision>
  <dcterms:created xsi:type="dcterms:W3CDTF">2021-03-07T15:08:00Z</dcterms:created>
  <dcterms:modified xsi:type="dcterms:W3CDTF">2021-03-11T12:31:00Z</dcterms:modified>
</cp:coreProperties>
</file>